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BE" w:rsidRDefault="007E5D0C" w:rsidP="000B4C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27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26501" w:rsidRDefault="00726501" w:rsidP="00D61FBE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C82" w:rsidRDefault="007E5D0C" w:rsidP="00D61FBE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января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920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состоялся районный с</w:t>
      </w:r>
      <w:r w:rsidR="000B4C82" w:rsidRPr="009202B7">
        <w:rPr>
          <w:rFonts w:ascii="Times New Roman" w:eastAsia="Times New Roman" w:hAnsi="Times New Roman" w:cs="Times New Roman"/>
          <w:color w:val="000000"/>
          <w:sz w:val="24"/>
          <w:szCs w:val="24"/>
        </w:rPr>
        <w:t>еминар-практикум</w:t>
      </w:r>
      <w:r w:rsidR="000B4C82" w:rsidRPr="009202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0B4C82" w:rsidRPr="00702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«Организация экстренной социально-психологической помощи участникам образовательного процесса, оказавшимся в кризисной ситуации».</w:t>
      </w:r>
    </w:p>
    <w:p w:rsidR="000B4C82" w:rsidRDefault="00D61FBE" w:rsidP="00E2270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334EC5" wp14:editId="7F61B999">
            <wp:simplePos x="0" y="0"/>
            <wp:positionH relativeFrom="column">
              <wp:posOffset>3478530</wp:posOffset>
            </wp:positionH>
            <wp:positionV relativeFrom="paragraph">
              <wp:posOffset>523240</wp:posOffset>
            </wp:positionV>
            <wp:extent cx="3279775" cy="1820545"/>
            <wp:effectExtent l="0" t="0" r="0" b="8255"/>
            <wp:wrapTight wrapText="bothSides">
              <wp:wrapPolygon edited="0">
                <wp:start x="21600" y="21600"/>
                <wp:lineTo x="21600" y="128"/>
                <wp:lineTo x="774" y="128"/>
                <wp:lineTo x="774" y="21600"/>
                <wp:lineTo x="21600" y="21600"/>
              </wp:wrapPolygon>
            </wp:wrapTight>
            <wp:docPr id="3" name="Рисунок 3" descr="C:\Users\NATA\Pictures\семина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\Pictures\семинар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43" b="22781"/>
                    <a:stretch/>
                  </pic:blipFill>
                  <pic:spPr bwMode="auto">
                    <a:xfrm rot="10800000">
                      <a:off x="0" y="0"/>
                      <a:ext cx="327977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0C" w:rsidRPr="007E5D0C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 про</w:t>
      </w:r>
      <w:r w:rsidR="007E5D0C">
        <w:rPr>
          <w:rFonts w:ascii="Times New Roman" w:eastAsia="Times New Roman" w:hAnsi="Times New Roman" w:cs="Times New Roman"/>
          <w:color w:val="000000"/>
          <w:sz w:val="24"/>
          <w:szCs w:val="24"/>
        </w:rPr>
        <w:t>водился на базе МКОУ СШ №4</w:t>
      </w:r>
      <w:r w:rsidR="00360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Калача-на-Дону.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C82" w:rsidRPr="007E5D0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7E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семинара - </w:t>
      </w:r>
      <w:r w:rsidR="000B4C82" w:rsidRPr="009202B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 w:rsidR="000B4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педагоги, педагоги-психологи, классные </w:t>
      </w:r>
      <w:r w:rsidR="007E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руководители, </w:t>
      </w:r>
    </w:p>
    <w:p w:rsidR="00360E2C" w:rsidRDefault="00360E2C" w:rsidP="00E2270E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темой оказания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допсихологической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кризисной </w:t>
      </w:r>
      <w:r w:rsidR="000B4C82" w:rsidRPr="00702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социально-психологическая помощи </w:t>
      </w:r>
      <w:r w:rsidR="000B4C82" w:rsidRPr="00702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семинара ознакомила  </w:t>
      </w:r>
      <w:proofErr w:type="spellStart"/>
      <w:r w:rsidR="000B4C82" w:rsidRPr="009202B7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Маринцева</w:t>
      </w:r>
      <w:proofErr w:type="spellEnd"/>
      <w:r w:rsidR="000B4C82" w:rsidRPr="00920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педагог-психолог МКОУ СШ №4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Также обсуждались вопросы  взаимодействия педагогов в организации кризисной помощи,  был рассмотрен </w:t>
      </w:r>
      <w:r w:rsidR="001F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 оказания первой психологической помощи при острых стрессовых ситуациях.</w:t>
      </w:r>
    </w:p>
    <w:p w:rsidR="00867C69" w:rsidRDefault="00D61FBE" w:rsidP="00E2270E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10CA92" wp14:editId="3038165C">
            <wp:simplePos x="0" y="0"/>
            <wp:positionH relativeFrom="column">
              <wp:posOffset>3478530</wp:posOffset>
            </wp:positionH>
            <wp:positionV relativeFrom="paragraph">
              <wp:posOffset>490220</wp:posOffset>
            </wp:positionV>
            <wp:extent cx="3237230" cy="2021205"/>
            <wp:effectExtent l="0" t="0" r="0" b="0"/>
            <wp:wrapTight wrapText="bothSides">
              <wp:wrapPolygon edited="0">
                <wp:start x="21600" y="21600"/>
                <wp:lineTo x="21600" y="224"/>
                <wp:lineTo x="754" y="224"/>
                <wp:lineTo x="754" y="21600"/>
                <wp:lineTo x="21600" y="21600"/>
              </wp:wrapPolygon>
            </wp:wrapTight>
            <wp:docPr id="1" name="Рисунок 1" descr="C:\Users\NATA\Pictures\семина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Pictures\семинар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46" b="12886"/>
                    <a:stretch/>
                  </pic:blipFill>
                  <pic:spPr bwMode="auto">
                    <a:xfrm rot="10800000">
                      <a:off x="0" y="0"/>
                      <a:ext cx="323723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практической  части  семинара  педагоги </w:t>
      </w:r>
      <w:r w:rsidR="001F1F9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тестировали себя на стрессоустойчивость, разбирались с особенностями  проявления э</w:t>
      </w:r>
      <w:r w:rsidR="001F1F9A">
        <w:rPr>
          <w:rFonts w:ascii="Times New Roman" w:hAnsi="Times New Roman" w:cs="Times New Roman"/>
          <w:sz w:val="24"/>
          <w:szCs w:val="24"/>
        </w:rPr>
        <w:t>моциональных  реакций</w:t>
      </w:r>
      <w:r w:rsidR="00AB5713">
        <w:rPr>
          <w:rFonts w:ascii="Times New Roman" w:hAnsi="Times New Roman" w:cs="Times New Roman"/>
          <w:sz w:val="24"/>
          <w:szCs w:val="24"/>
        </w:rPr>
        <w:t xml:space="preserve">, </w:t>
      </w:r>
      <w:r w:rsidR="001F1F9A">
        <w:rPr>
          <w:rFonts w:ascii="Times New Roman" w:hAnsi="Times New Roman" w:cs="Times New Roman"/>
          <w:sz w:val="24"/>
          <w:szCs w:val="24"/>
        </w:rPr>
        <w:t xml:space="preserve"> таких как тревога, гнев, страх, истерика, апатия. Педагог-психолог </w:t>
      </w:r>
      <w:r w:rsidR="001F1F9A" w:rsidRPr="009202B7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СШ №4</w:t>
      </w:r>
      <w:r w:rsidR="001F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Смагина М.Г.  показала </w:t>
      </w:r>
      <w:r w:rsidR="000B4C82">
        <w:rPr>
          <w:rFonts w:ascii="Times New Roman" w:hAnsi="Times New Roman" w:cs="Times New Roman"/>
          <w:sz w:val="24"/>
          <w:szCs w:val="24"/>
        </w:rPr>
        <w:t xml:space="preserve">техники </w:t>
      </w:r>
      <w:proofErr w:type="spellStart"/>
      <w:r w:rsidR="000B4C82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="000B4C82">
        <w:rPr>
          <w:rFonts w:ascii="Times New Roman" w:hAnsi="Times New Roman" w:cs="Times New Roman"/>
          <w:sz w:val="24"/>
          <w:szCs w:val="24"/>
        </w:rPr>
        <w:t xml:space="preserve"> с эмоциями</w:t>
      </w:r>
      <w:r w:rsidR="00AB5713">
        <w:rPr>
          <w:rFonts w:ascii="Times New Roman" w:hAnsi="Times New Roman" w:cs="Times New Roman"/>
          <w:sz w:val="24"/>
          <w:szCs w:val="24"/>
        </w:rPr>
        <w:t xml:space="preserve">, а </w:t>
      </w:r>
      <w:r w:rsidR="00867C69">
        <w:rPr>
          <w:rFonts w:ascii="Times New Roman" w:hAnsi="Times New Roman" w:cs="Times New Roman"/>
          <w:sz w:val="24"/>
          <w:szCs w:val="24"/>
        </w:rPr>
        <w:t xml:space="preserve"> </w:t>
      </w:r>
      <w:r w:rsidR="001F1F9A">
        <w:rPr>
          <w:rFonts w:ascii="Times New Roman" w:hAnsi="Times New Roman" w:cs="Times New Roman"/>
          <w:sz w:val="24"/>
          <w:szCs w:val="24"/>
        </w:rPr>
        <w:t xml:space="preserve">участники семинара </w:t>
      </w:r>
      <w:r w:rsidR="00867C69">
        <w:rPr>
          <w:rFonts w:ascii="Times New Roman" w:hAnsi="Times New Roman" w:cs="Times New Roman"/>
          <w:sz w:val="24"/>
          <w:szCs w:val="24"/>
        </w:rPr>
        <w:t>апробировали дыхательные практики,  приёмы заземления и  релаксации.</w:t>
      </w:r>
    </w:p>
    <w:p w:rsidR="000B4C82" w:rsidRDefault="00867C69" w:rsidP="00E2270E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педагогов была подготовлена электронная  методическая  папка  с материалами по теме: сборники методических рекомендаций,  диагностики, памятки для детей, педагогов  и родителей, тетрадь самопомощи при работе со стрессом, адреса  оказания экстренной психологической помощи </w:t>
      </w:r>
      <w:proofErr w:type="spellStart"/>
      <w:proofErr w:type="gramStart"/>
      <w:r w:rsidR="00AB571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proofErr w:type="spellEnd"/>
      <w:proofErr w:type="gramEnd"/>
      <w:r w:rsidR="00AB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и родителям.</w:t>
      </w:r>
    </w:p>
    <w:p w:rsidR="00AB5713" w:rsidRDefault="00D61FBE" w:rsidP="00E2270E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95DE8F" wp14:editId="0087D0F2">
            <wp:simplePos x="0" y="0"/>
            <wp:positionH relativeFrom="column">
              <wp:posOffset>3535680</wp:posOffset>
            </wp:positionH>
            <wp:positionV relativeFrom="paragraph">
              <wp:posOffset>160655</wp:posOffset>
            </wp:positionV>
            <wp:extent cx="3060700" cy="1983105"/>
            <wp:effectExtent l="0" t="0" r="0" b="0"/>
            <wp:wrapTight wrapText="bothSides">
              <wp:wrapPolygon edited="0">
                <wp:start x="21600" y="21600"/>
                <wp:lineTo x="21600" y="228"/>
                <wp:lineTo x="493" y="228"/>
                <wp:lineTo x="493" y="21600"/>
                <wp:lineTo x="21600" y="21600"/>
              </wp:wrapPolygon>
            </wp:wrapTight>
            <wp:docPr id="2" name="Рисунок 2" descr="C:\Users\NATA\Pictures\семина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\Pictures\семинар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74" b="10717"/>
                    <a:stretch/>
                  </pic:blipFill>
                  <pic:spPr bwMode="auto">
                    <a:xfrm rot="10800000">
                      <a:off x="0" y="0"/>
                      <a:ext cx="30607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13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семинара участники отметили актуальность темы семинара  для работы, так как стрессовые события  случаются в жизни каждого человека, они требуют не только жизненных сил, но и знаний и умений по преодолению кризисных ситуац</w:t>
      </w:r>
      <w:r w:rsidR="00E2270E">
        <w:rPr>
          <w:rFonts w:ascii="Times New Roman" w:eastAsia="Times New Roman" w:hAnsi="Times New Roman" w:cs="Times New Roman"/>
          <w:color w:val="000000"/>
          <w:sz w:val="24"/>
          <w:szCs w:val="24"/>
        </w:rPr>
        <w:t>ий, особенно в педагогической деятельности.</w:t>
      </w:r>
    </w:p>
    <w:p w:rsidR="00C309CB" w:rsidRPr="00AB5713" w:rsidRDefault="00C309CB" w:rsidP="000B4C82"/>
    <w:sectPr w:rsidR="00C309CB" w:rsidRPr="00AB5713" w:rsidSect="007E5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16"/>
    <w:rsid w:val="000B4C82"/>
    <w:rsid w:val="001F1F9A"/>
    <w:rsid w:val="00360E2C"/>
    <w:rsid w:val="00726501"/>
    <w:rsid w:val="007E5D0C"/>
    <w:rsid w:val="00867C69"/>
    <w:rsid w:val="00906B16"/>
    <w:rsid w:val="0094093B"/>
    <w:rsid w:val="00AB5713"/>
    <w:rsid w:val="00C309CB"/>
    <w:rsid w:val="00D61FBE"/>
    <w:rsid w:val="00E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6</cp:revision>
  <dcterms:created xsi:type="dcterms:W3CDTF">2025-01-29T14:45:00Z</dcterms:created>
  <dcterms:modified xsi:type="dcterms:W3CDTF">2025-01-29T14:51:00Z</dcterms:modified>
</cp:coreProperties>
</file>